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6D5A7F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6D5A7F">
        <w:rPr>
          <w:rFonts w:ascii="Century" w:eastAsia="ＭＳ 明朝" w:hAnsi="Century" w:hint="eastAsia"/>
          <w:szCs w:val="24"/>
        </w:rPr>
        <w:t>【様式</w:t>
      </w:r>
      <w:r w:rsidR="00A54494" w:rsidRPr="006D5A7F">
        <w:rPr>
          <w:rFonts w:asciiTheme="minorEastAsia" w:eastAsiaTheme="minorEastAsia" w:hAnsiTheme="minorEastAsia" w:hint="eastAsia"/>
          <w:szCs w:val="24"/>
          <w:lang w:eastAsia="ja-JP"/>
        </w:rPr>
        <w:t>７</w:t>
      </w:r>
      <w:r w:rsidR="00856B4E" w:rsidRPr="006D5A7F">
        <w:rPr>
          <w:rFonts w:asciiTheme="minorEastAsia" w:eastAsiaTheme="minorEastAsia" w:hAnsiTheme="minorEastAsia" w:hint="eastAsia"/>
          <w:szCs w:val="24"/>
        </w:rPr>
        <w:t>－</w:t>
      </w:r>
      <w:r w:rsidR="002B627C" w:rsidRPr="006D5A7F">
        <w:rPr>
          <w:rFonts w:asciiTheme="minorEastAsia" w:eastAsiaTheme="minorEastAsia" w:hAnsiTheme="minorEastAsia" w:hint="eastAsia"/>
          <w:szCs w:val="24"/>
          <w:lang w:eastAsia="ja-JP"/>
        </w:rPr>
        <w:t>１２</w:t>
      </w:r>
      <w:r w:rsidR="00C90DA8" w:rsidRPr="006D5A7F">
        <w:rPr>
          <w:rFonts w:asciiTheme="minorEastAsia" w:eastAsiaTheme="minorEastAsia" w:hAnsiTheme="minorEastAsia" w:hint="eastAsia"/>
          <w:szCs w:val="24"/>
        </w:rPr>
        <w:t>（専門看護師２６単位申請用）</w:t>
      </w:r>
      <w:r w:rsidRPr="006D5A7F">
        <w:rPr>
          <w:rFonts w:ascii="Century" w:eastAsia="ＭＳ 明朝" w:hAnsi="Century" w:hint="eastAsia"/>
          <w:szCs w:val="24"/>
        </w:rPr>
        <w:t>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6D5A7F" w:rsidRPr="006D5A7F" w:rsidTr="002B627C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1308" w:rsidRPr="006D5A7F" w:rsidRDefault="00C01308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B6EEE" w:rsidRPr="006D5A7F" w:rsidRDefault="00A7730F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5A7F">
              <w:rPr>
                <w:rFonts w:ascii="ＭＳ 明朝" w:hAnsi="ＭＳ 明朝" w:hint="eastAsia"/>
                <w:sz w:val="20"/>
                <w:szCs w:val="20"/>
              </w:rPr>
              <w:t>専攻教育課程認定</w:t>
            </w:r>
            <w:r w:rsidR="007D492F" w:rsidRPr="006D5A7F">
              <w:rPr>
                <w:rFonts w:ascii="ＭＳ 明朝" w:hAnsi="ＭＳ 明朝" w:hint="eastAsia"/>
                <w:sz w:val="20"/>
                <w:szCs w:val="20"/>
              </w:rPr>
              <w:t>表</w:t>
            </w:r>
            <w:r w:rsidR="00C90DA8" w:rsidRPr="006D5A7F">
              <w:rPr>
                <w:rFonts w:ascii="ＭＳ 明朝" w:hAnsi="ＭＳ 明朝" w:hint="eastAsia"/>
                <w:sz w:val="20"/>
                <w:szCs w:val="20"/>
              </w:rPr>
              <w:t>（専門看護師２６単位）</w:t>
            </w:r>
          </w:p>
          <w:p w:rsidR="00C01308" w:rsidRPr="006D5A7F" w:rsidRDefault="00C01308" w:rsidP="005329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5A7F" w:rsidRPr="006D5A7F" w:rsidTr="002B627C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92F" w:rsidRPr="006D5A7F" w:rsidRDefault="00C90DA8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専門看護分野：</w:t>
            </w:r>
            <w:r w:rsidR="002B627C" w:rsidRPr="006D5A7F">
              <w:rPr>
                <w:rFonts w:hint="eastAsia"/>
                <w:sz w:val="18"/>
                <w:szCs w:val="18"/>
              </w:rPr>
              <w:t>遺伝</w:t>
            </w:r>
            <w:r w:rsidR="007D492F" w:rsidRPr="006D5A7F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D492F" w:rsidRPr="006D5A7F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2F" w:rsidRPr="006D5A7F" w:rsidRDefault="007D492F" w:rsidP="00532939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6D5A7F" w:rsidRPr="006D5A7F" w:rsidTr="002B627C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:rsidR="007D492F" w:rsidRPr="006D5A7F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6D5A7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:rsidR="007D492F" w:rsidRPr="006D5A7F" w:rsidRDefault="007D492F" w:rsidP="0053293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:rsidR="007D492F" w:rsidRPr="006D5A7F" w:rsidRDefault="007D492F" w:rsidP="00532939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D5A7F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D5A7F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6D5A7F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6D5A7F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D5A7F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6D5A7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C01308" w:rsidRPr="006D5A7F" w:rsidRDefault="00C01308" w:rsidP="00532939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A54494" w:rsidRPr="006D5A7F" w:rsidRDefault="00A54494" w:rsidP="0053293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:rsidR="00A54494" w:rsidRPr="006D5A7F" w:rsidRDefault="00A54494" w:rsidP="005329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A54494" w:rsidRPr="006D5A7F" w:rsidRDefault="00A54494" w:rsidP="005329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494" w:rsidRPr="006D5A7F" w:rsidRDefault="00A54494" w:rsidP="00C013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A54494" w:rsidRPr="006D5A7F" w:rsidRDefault="00A54494" w:rsidP="00C013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6D5A7F" w:rsidRPr="006D5A7F" w:rsidTr="002B627C">
        <w:trPr>
          <w:trHeight w:val="955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:rsidR="002B627C" w:rsidRPr="006D5A7F" w:rsidRDefault="002B627C" w:rsidP="002B627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１</w:t>
            </w:r>
            <w:r w:rsidRPr="006D5A7F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遺伝学に関する科目</w:t>
            </w:r>
          </w:p>
        </w:tc>
        <w:tc>
          <w:tcPr>
            <w:tcW w:w="3969" w:type="dxa"/>
            <w:gridSpan w:val="3"/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955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2B627C" w:rsidRPr="006D5A7F" w:rsidRDefault="002B627C" w:rsidP="002B627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２</w:t>
            </w:r>
            <w:r w:rsidRPr="006D5A7F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遺伝と倫理</w:t>
            </w:r>
            <w:r w:rsidRPr="006D5A7F">
              <w:rPr>
                <w:rFonts w:hint="eastAsia"/>
                <w:sz w:val="18"/>
                <w:szCs w:val="18"/>
              </w:rPr>
              <w:t>/</w:t>
            </w:r>
            <w:r w:rsidRPr="006D5A7F">
              <w:rPr>
                <w:rFonts w:hint="eastAsia"/>
                <w:sz w:val="18"/>
                <w:szCs w:val="18"/>
              </w:rPr>
              <w:t>社会</w:t>
            </w:r>
            <w:r w:rsidRPr="006D5A7F">
              <w:rPr>
                <w:rFonts w:hint="eastAsia"/>
                <w:sz w:val="18"/>
                <w:szCs w:val="18"/>
              </w:rPr>
              <w:t>/</w:t>
            </w:r>
            <w:r w:rsidRPr="006D5A7F">
              <w:rPr>
                <w:rFonts w:hint="eastAsia"/>
                <w:sz w:val="18"/>
                <w:szCs w:val="18"/>
              </w:rPr>
              <w:t>制度に関する科目</w:t>
            </w:r>
          </w:p>
        </w:tc>
        <w:tc>
          <w:tcPr>
            <w:tcW w:w="3969" w:type="dxa"/>
            <w:gridSpan w:val="3"/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2B627C" w:rsidRPr="006D5A7F" w:rsidRDefault="002B627C" w:rsidP="002B62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:rsidR="002B627C" w:rsidRPr="006D5A7F" w:rsidRDefault="002B627C" w:rsidP="002B627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１</w:t>
            </w:r>
            <w:r w:rsidRPr="006D5A7F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遺伝看護実践に関する科目Ⅰ</w:t>
            </w:r>
            <w:r w:rsidRPr="006D5A7F">
              <w:rPr>
                <w:rFonts w:hint="eastAsia"/>
                <w:sz w:val="18"/>
                <w:szCs w:val="18"/>
              </w:rPr>
              <w:t>(</w:t>
            </w:r>
            <w:r w:rsidRPr="006D5A7F">
              <w:rPr>
                <w:rFonts w:hint="eastAsia"/>
                <w:sz w:val="18"/>
                <w:szCs w:val="18"/>
              </w:rPr>
              <w:t>対象に関する科目</w:t>
            </w:r>
            <w:r w:rsidRPr="006D5A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2B627C" w:rsidRPr="006D5A7F" w:rsidRDefault="002B627C" w:rsidP="002B627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２</w:t>
            </w:r>
            <w:r w:rsidRPr="006D5A7F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遺伝看護実践に関する科目Ⅱ</w:t>
            </w:r>
            <w:r w:rsidRPr="006D5A7F">
              <w:rPr>
                <w:rFonts w:hint="eastAsia"/>
                <w:sz w:val="18"/>
                <w:szCs w:val="18"/>
              </w:rPr>
              <w:t>(</w:t>
            </w:r>
            <w:r w:rsidRPr="006D5A7F">
              <w:rPr>
                <w:rFonts w:hint="eastAsia"/>
                <w:sz w:val="18"/>
                <w:szCs w:val="18"/>
              </w:rPr>
              <w:t>遺伝看護援助の方法に関する科目</w:t>
            </w:r>
            <w:r w:rsidRPr="006D5A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2B627C" w:rsidRPr="006D5A7F" w:rsidRDefault="002B627C" w:rsidP="002B627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2B627C" w:rsidRPr="006D5A7F" w:rsidRDefault="002B627C" w:rsidP="002B627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３</w:t>
            </w:r>
            <w:r w:rsidRPr="006D5A7F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遺伝看護実践に関する科目Ⅲ</w:t>
            </w:r>
            <w:r w:rsidRPr="006D5A7F">
              <w:rPr>
                <w:rFonts w:hint="eastAsia"/>
                <w:sz w:val="18"/>
                <w:szCs w:val="18"/>
              </w:rPr>
              <w:t>(</w:t>
            </w:r>
            <w:r w:rsidRPr="006D5A7F">
              <w:rPr>
                <w:rFonts w:hint="eastAsia"/>
                <w:sz w:val="18"/>
                <w:szCs w:val="18"/>
              </w:rPr>
              <w:t>専門領域に関する科目</w:t>
            </w:r>
            <w:r w:rsidRPr="006D5A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27C" w:rsidRPr="006D5A7F" w:rsidRDefault="002B627C" w:rsidP="002B62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>遺伝看護実習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B627C" w:rsidRPr="006D5A7F" w:rsidRDefault="002B627C" w:rsidP="002B62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D5A7F" w:rsidRPr="006D5A7F" w:rsidTr="002B627C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A54494" w:rsidRPr="006D5A7F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A54494" w:rsidRPr="006D5A7F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A54494" w:rsidRPr="006D5A7F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A54494" w:rsidRPr="006D5A7F" w:rsidRDefault="00A54494" w:rsidP="0053293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:rsidR="00A54494" w:rsidRPr="006D5A7F" w:rsidRDefault="00A54494" w:rsidP="00532939">
            <w:pPr>
              <w:spacing w:line="240" w:lineRule="exact"/>
              <w:rPr>
                <w:sz w:val="18"/>
                <w:szCs w:val="18"/>
              </w:rPr>
            </w:pPr>
            <w:r w:rsidRPr="006D5A7F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:rsidR="00A54494" w:rsidRPr="006D5A7F" w:rsidRDefault="00A54494" w:rsidP="00532939">
            <w:pPr>
              <w:spacing w:line="276" w:lineRule="auto"/>
              <w:rPr>
                <w:sz w:val="18"/>
                <w:szCs w:val="18"/>
              </w:rPr>
            </w:pPr>
            <w:r w:rsidRPr="006D5A7F">
              <w:rPr>
                <w:rFonts w:hint="eastAsia"/>
                <w:sz w:val="18"/>
                <w:szCs w:val="18"/>
              </w:rPr>
              <w:t xml:space="preserve">　　　　　　</w:t>
            </w:r>
            <w:r w:rsidR="00C01308" w:rsidRPr="006D5A7F">
              <w:rPr>
                <w:rFonts w:hint="eastAsia"/>
                <w:sz w:val="18"/>
                <w:szCs w:val="18"/>
              </w:rPr>
              <w:t xml:space="preserve">　</w:t>
            </w:r>
            <w:r w:rsidRPr="006D5A7F">
              <w:rPr>
                <w:rFonts w:hint="eastAsia"/>
                <w:sz w:val="18"/>
                <w:szCs w:val="18"/>
              </w:rPr>
              <w:t xml:space="preserve">　単位</w:t>
            </w:r>
          </w:p>
        </w:tc>
      </w:tr>
    </w:tbl>
    <w:p w:rsidR="00D20041" w:rsidRPr="006D5A7F" w:rsidRDefault="00D20041" w:rsidP="00532939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20041" w:rsidRPr="006D5A7F" w:rsidSect="009B5B77">
      <w:footerReference w:type="default" r:id="rId8"/>
      <w:pgSz w:w="11906" w:h="16838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7F" w:rsidRDefault="006D5A7F" w:rsidP="006D5A7F">
      <w:r>
        <w:separator/>
      </w:r>
    </w:p>
  </w:endnote>
  <w:endnote w:type="continuationSeparator" w:id="0">
    <w:p w:rsidR="006D5A7F" w:rsidRDefault="006D5A7F" w:rsidP="006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79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6D5A7F" w:rsidRPr="006D5A7F" w:rsidRDefault="006D5A7F" w:rsidP="006D5A7F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6D5A7F">
          <w:rPr>
            <w:rFonts w:asciiTheme="minorEastAsia" w:hAnsiTheme="minorEastAsia"/>
            <w:sz w:val="20"/>
            <w:szCs w:val="20"/>
          </w:rPr>
          <w:fldChar w:fldCharType="begin"/>
        </w:r>
        <w:r w:rsidRPr="006D5A7F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6D5A7F">
          <w:rPr>
            <w:rFonts w:asciiTheme="minorEastAsia" w:hAnsiTheme="minorEastAsia"/>
            <w:sz w:val="20"/>
            <w:szCs w:val="20"/>
          </w:rPr>
          <w:fldChar w:fldCharType="separate"/>
        </w:r>
        <w:r w:rsidRPr="006D5A7F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6D5A7F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7F" w:rsidRDefault="006D5A7F" w:rsidP="006D5A7F">
      <w:r>
        <w:separator/>
      </w:r>
    </w:p>
  </w:footnote>
  <w:footnote w:type="continuationSeparator" w:id="0">
    <w:p w:rsidR="006D5A7F" w:rsidRDefault="006D5A7F" w:rsidP="006D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080DE4"/>
    <w:rsid w:val="000C5C83"/>
    <w:rsid w:val="001D54B2"/>
    <w:rsid w:val="001E47D3"/>
    <w:rsid w:val="0022563E"/>
    <w:rsid w:val="002B627C"/>
    <w:rsid w:val="004C7169"/>
    <w:rsid w:val="00532939"/>
    <w:rsid w:val="005B6EEE"/>
    <w:rsid w:val="0067182B"/>
    <w:rsid w:val="006D5A7F"/>
    <w:rsid w:val="006F41A3"/>
    <w:rsid w:val="00736E70"/>
    <w:rsid w:val="007C4230"/>
    <w:rsid w:val="007D492F"/>
    <w:rsid w:val="00856B4E"/>
    <w:rsid w:val="009A54FB"/>
    <w:rsid w:val="009B5B77"/>
    <w:rsid w:val="00A217F4"/>
    <w:rsid w:val="00A537D0"/>
    <w:rsid w:val="00A54494"/>
    <w:rsid w:val="00A741C5"/>
    <w:rsid w:val="00A7730F"/>
    <w:rsid w:val="00C01308"/>
    <w:rsid w:val="00C90DA8"/>
    <w:rsid w:val="00CA2518"/>
    <w:rsid w:val="00D20041"/>
    <w:rsid w:val="00E42B69"/>
    <w:rsid w:val="00E52614"/>
    <w:rsid w:val="00EE4EA3"/>
    <w:rsid w:val="00F11F00"/>
    <w:rsid w:val="00F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D5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A7F"/>
  </w:style>
  <w:style w:type="paragraph" w:styleId="a9">
    <w:name w:val="footer"/>
    <w:basedOn w:val="a"/>
    <w:link w:val="aa"/>
    <w:uiPriority w:val="99"/>
    <w:unhideWhenUsed/>
    <w:rsid w:val="006D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D5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A7F"/>
  </w:style>
  <w:style w:type="paragraph" w:styleId="a9">
    <w:name w:val="footer"/>
    <w:basedOn w:val="a"/>
    <w:link w:val="aa"/>
    <w:uiPriority w:val="99"/>
    <w:unhideWhenUsed/>
    <w:rsid w:val="006D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25</cp:revision>
  <dcterms:created xsi:type="dcterms:W3CDTF">2018-08-03T02:29:00Z</dcterms:created>
  <dcterms:modified xsi:type="dcterms:W3CDTF">2019-04-16T07:19:00Z</dcterms:modified>
</cp:coreProperties>
</file>